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A7" w:rsidRPr="007B11A2" w:rsidRDefault="00653AFF" w:rsidP="00A846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1A2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Style w:val="a6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103"/>
        <w:gridCol w:w="5103"/>
        <w:gridCol w:w="5103"/>
      </w:tblGrid>
      <w:tr w:rsidR="005A0395" w:rsidRPr="007B11A2" w:rsidTr="005A0395">
        <w:tc>
          <w:tcPr>
            <w:tcW w:w="284" w:type="dxa"/>
          </w:tcPr>
          <w:p w:rsidR="005A0395" w:rsidRPr="007B11A2" w:rsidRDefault="005A0395" w:rsidP="005A03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5103" w:type="dxa"/>
          </w:tcPr>
          <w:p w:rsidR="005A0395" w:rsidRPr="00785D60" w:rsidRDefault="005A0395" w:rsidP="005A0395">
            <w:pPr>
              <w:ind w:right="6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85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5A0395" w:rsidRPr="00785D60" w:rsidRDefault="005A0395" w:rsidP="005A0395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A0395" w:rsidRPr="00785D60" w:rsidRDefault="005A0395" w:rsidP="005A0395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85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Исполняющий обязанности руководителя оперативной группы в районе</w:t>
            </w:r>
          </w:p>
          <w:p w:rsidR="005A0395" w:rsidRPr="00785D60" w:rsidRDefault="005A0395" w:rsidP="005A0395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</w:t>
            </w:r>
            <w:r w:rsidRPr="00785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Н.А. </w:t>
            </w:r>
            <w:proofErr w:type="spellStart"/>
            <w:r w:rsidRPr="00785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Грицай</w:t>
            </w:r>
            <w:proofErr w:type="spellEnd"/>
          </w:p>
          <w:p w:rsidR="005A0395" w:rsidRPr="007B11A2" w:rsidRDefault="005A0395" w:rsidP="005A0395">
            <w:pPr>
              <w:ind w:right="6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85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</w:t>
            </w:r>
            <w:proofErr w:type="gramStart"/>
            <w:r w:rsidRPr="00785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_»_</w:t>
            </w:r>
            <w:proofErr w:type="gramEnd"/>
            <w:r w:rsidRPr="00785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 2019 год</w:t>
            </w:r>
          </w:p>
        </w:tc>
        <w:tc>
          <w:tcPr>
            <w:tcW w:w="5103" w:type="dxa"/>
          </w:tcPr>
          <w:p w:rsidR="005A0395" w:rsidRPr="007B11A2" w:rsidRDefault="005A0395" w:rsidP="005A03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B1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5A0395" w:rsidRDefault="005A0395" w:rsidP="005A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A0395" w:rsidRPr="007B11A2" w:rsidRDefault="005A0395" w:rsidP="005A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Антитеррористической</w:t>
            </w:r>
          </w:p>
          <w:p w:rsidR="005A0395" w:rsidRDefault="005A0395" w:rsidP="005A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комиссии района</w:t>
            </w:r>
          </w:p>
          <w:p w:rsidR="005A0395" w:rsidRPr="007B11A2" w:rsidRDefault="005A0395" w:rsidP="005A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A0395" w:rsidRPr="007B11A2" w:rsidRDefault="005A0395" w:rsidP="005A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</w:t>
            </w: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Б. А. </w:t>
            </w:r>
            <w:proofErr w:type="spellStart"/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Саломатин</w:t>
            </w:r>
            <w:proofErr w:type="spellEnd"/>
          </w:p>
          <w:p w:rsidR="005A0395" w:rsidRPr="007B11A2" w:rsidRDefault="005A0395" w:rsidP="005A03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«____</w:t>
            </w:r>
            <w:proofErr w:type="gramStart"/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_»_</w:t>
            </w:r>
            <w:proofErr w:type="gramEnd"/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</w:t>
            </w:r>
            <w:r w:rsidRPr="007B11A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  2019 года</w:t>
            </w:r>
          </w:p>
        </w:tc>
        <w:tc>
          <w:tcPr>
            <w:tcW w:w="5103" w:type="dxa"/>
          </w:tcPr>
          <w:p w:rsidR="005A0395" w:rsidRPr="007B11A2" w:rsidRDefault="005A0395" w:rsidP="005A03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EE7785" w:rsidRPr="007B11A2" w:rsidRDefault="00EE7785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E7785" w:rsidRPr="007B11A2" w:rsidRDefault="00EE7785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A0395" w:rsidRDefault="005A0395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</w:p>
    <w:p w:rsidR="00AD3810" w:rsidRPr="00055065" w:rsidRDefault="00AD3810" w:rsidP="00AD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  <w:r w:rsidRPr="00055065">
        <w:rPr>
          <w:rFonts w:ascii="Times New Roman" w:eastAsia="Times New Roman" w:hAnsi="Times New Roman" w:cs="Times New Roman"/>
          <w:b/>
          <w:sz w:val="44"/>
          <w:szCs w:val="44"/>
          <w:lang w:bidi="en-US"/>
        </w:rPr>
        <w:t>ПОВЕСТКА</w:t>
      </w:r>
    </w:p>
    <w:p w:rsidR="00AD3810" w:rsidRPr="00055065" w:rsidRDefault="00711140" w:rsidP="00711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en-US"/>
        </w:rPr>
      </w:pPr>
      <w:r w:rsidRPr="00055065"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  <w:t xml:space="preserve">совместного заседания Антитеррористической комиссии Нижневартовского района и Оперативной группы в Нижневартовском районе </w:t>
      </w:r>
    </w:p>
    <w:p w:rsidR="00AD3810" w:rsidRPr="00055065" w:rsidRDefault="00AD3810" w:rsidP="00AD3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bidi="en-US"/>
        </w:rPr>
      </w:pP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lang w:bidi="en-US"/>
        </w:rPr>
        <w:t>Дата проведения:</w:t>
      </w: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>«</w:t>
      </w:r>
      <w:r w:rsidR="00920709"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>15</w:t>
      </w: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» </w:t>
      </w:r>
      <w:proofErr w:type="gramStart"/>
      <w:r w:rsidR="00653AFF"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августа </w:t>
      </w: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 201</w:t>
      </w:r>
      <w:r w:rsidR="004101AC"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>9</w:t>
      </w:r>
      <w:proofErr w:type="gramEnd"/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 года</w:t>
      </w: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Начало заседания: </w:t>
      </w:r>
      <w:r w:rsidR="00244A1F" w:rsidRPr="00055065">
        <w:rPr>
          <w:rFonts w:ascii="Times New Roman" w:eastAsia="Times New Roman" w:hAnsi="Times New Roman" w:cs="Times New Roman"/>
          <w:sz w:val="44"/>
          <w:szCs w:val="44"/>
          <w:lang w:bidi="en-US"/>
        </w:rPr>
        <w:t>14</w:t>
      </w:r>
      <w:r w:rsidR="00D24B0F" w:rsidRPr="00055065">
        <w:rPr>
          <w:rFonts w:ascii="Times New Roman" w:eastAsia="Times New Roman" w:hAnsi="Times New Roman" w:cs="Times New Roman"/>
          <w:sz w:val="44"/>
          <w:szCs w:val="44"/>
          <w:lang w:bidi="en-US"/>
        </w:rPr>
        <w:t>:</w:t>
      </w:r>
      <w:r w:rsidR="00244A1F" w:rsidRPr="00055065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00 </w:t>
      </w: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>часов</w:t>
      </w: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lang w:bidi="en-US"/>
        </w:rPr>
        <w:t xml:space="preserve">Место проведения: </w:t>
      </w: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г. Нижневартовск, </w:t>
      </w: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ул. Ленина, 6, </w:t>
      </w:r>
    </w:p>
    <w:p w:rsidR="00AD3810" w:rsidRPr="00055065" w:rsidRDefault="00AD3810" w:rsidP="00AD381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 xml:space="preserve">зал заседаний, </w:t>
      </w:r>
      <w:proofErr w:type="spellStart"/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>каб</w:t>
      </w:r>
      <w:proofErr w:type="spellEnd"/>
      <w:r w:rsidRPr="00055065">
        <w:rPr>
          <w:rFonts w:ascii="Times New Roman" w:eastAsia="Times New Roman" w:hAnsi="Times New Roman" w:cs="Times New Roman"/>
          <w:sz w:val="44"/>
          <w:szCs w:val="44"/>
          <w:u w:val="single"/>
          <w:lang w:bidi="en-US"/>
        </w:rPr>
        <w:t>. 201</w:t>
      </w:r>
    </w:p>
    <w:p w:rsidR="00244A1F" w:rsidRPr="00055065" w:rsidRDefault="00A7624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055065">
        <w:rPr>
          <w:rFonts w:ascii="Times New Roman" w:hAnsi="Times New Roman"/>
          <w:b/>
          <w:sz w:val="44"/>
          <w:szCs w:val="44"/>
        </w:rPr>
        <w:t>1</w:t>
      </w:r>
      <w:r w:rsidR="00244A1F" w:rsidRPr="00055065">
        <w:rPr>
          <w:rFonts w:ascii="Times New Roman" w:hAnsi="Times New Roman"/>
          <w:b/>
          <w:sz w:val="44"/>
          <w:szCs w:val="44"/>
        </w:rPr>
        <w:t>.</w:t>
      </w:r>
      <w:r w:rsidR="00653AFF" w:rsidRPr="00055065">
        <w:rPr>
          <w:sz w:val="44"/>
          <w:szCs w:val="44"/>
        </w:rPr>
        <w:t xml:space="preserve"> </w:t>
      </w:r>
      <w:r w:rsidR="00653AFF" w:rsidRPr="00055065">
        <w:rPr>
          <w:rFonts w:ascii="Times New Roman" w:hAnsi="Times New Roman"/>
          <w:b/>
          <w:sz w:val="44"/>
          <w:szCs w:val="44"/>
        </w:rPr>
        <w:t>О дополнительных мерах по обеспечению антитеррористической безопасности в Нижневартовском районе  в ходе подготовки и проведения Дня знаний (01.09.201</w:t>
      </w:r>
      <w:r w:rsidR="0087316E" w:rsidRPr="00055065">
        <w:rPr>
          <w:rFonts w:ascii="Times New Roman" w:hAnsi="Times New Roman"/>
          <w:b/>
          <w:sz w:val="44"/>
          <w:szCs w:val="44"/>
        </w:rPr>
        <w:t>9</w:t>
      </w:r>
      <w:r w:rsidR="00653AFF" w:rsidRPr="00055065">
        <w:rPr>
          <w:rFonts w:ascii="Times New Roman" w:hAnsi="Times New Roman"/>
          <w:b/>
          <w:sz w:val="44"/>
          <w:szCs w:val="44"/>
        </w:rPr>
        <w:t>), Дня работников нефтяной и газ</w:t>
      </w:r>
      <w:r w:rsidR="0087316E" w:rsidRPr="00055065">
        <w:rPr>
          <w:rFonts w:ascii="Times New Roman" w:hAnsi="Times New Roman"/>
          <w:b/>
          <w:sz w:val="44"/>
          <w:szCs w:val="44"/>
        </w:rPr>
        <w:t>овой промышленности, (01.09.2019</w:t>
      </w:r>
      <w:r w:rsidR="00653AFF" w:rsidRPr="00055065">
        <w:rPr>
          <w:rFonts w:ascii="Times New Roman" w:hAnsi="Times New Roman"/>
          <w:b/>
          <w:sz w:val="44"/>
          <w:szCs w:val="44"/>
        </w:rPr>
        <w:t>) Дня солидарности в борьбе с терроризмом (03.09.201</w:t>
      </w:r>
      <w:r w:rsidR="0087316E" w:rsidRPr="00055065">
        <w:rPr>
          <w:rFonts w:ascii="Times New Roman" w:hAnsi="Times New Roman"/>
          <w:b/>
          <w:sz w:val="44"/>
          <w:szCs w:val="44"/>
        </w:rPr>
        <w:t>9</w:t>
      </w:r>
      <w:r w:rsidR="00653AFF" w:rsidRPr="00055065">
        <w:rPr>
          <w:rFonts w:ascii="Times New Roman" w:hAnsi="Times New Roman"/>
          <w:b/>
          <w:sz w:val="44"/>
          <w:szCs w:val="44"/>
        </w:rPr>
        <w:t>) и Дня народного единства (02.09 – 04.11.201</w:t>
      </w:r>
      <w:r w:rsidR="0087316E" w:rsidRPr="00055065">
        <w:rPr>
          <w:rFonts w:ascii="Times New Roman" w:hAnsi="Times New Roman"/>
          <w:b/>
          <w:sz w:val="44"/>
          <w:szCs w:val="44"/>
        </w:rPr>
        <w:t>9</w:t>
      </w:r>
      <w:r w:rsidR="00653AFF" w:rsidRPr="00055065">
        <w:rPr>
          <w:rFonts w:ascii="Times New Roman" w:hAnsi="Times New Roman"/>
          <w:b/>
          <w:sz w:val="44"/>
          <w:szCs w:val="44"/>
        </w:rPr>
        <w:t xml:space="preserve">), готовности сил и средств Оперативной группы, медицинских, аварийно-спасательных и других оперативных дежурных </w:t>
      </w:r>
      <w:r w:rsidR="00653AFF" w:rsidRPr="00055065">
        <w:rPr>
          <w:rFonts w:ascii="Times New Roman" w:hAnsi="Times New Roman"/>
          <w:b/>
          <w:sz w:val="44"/>
          <w:szCs w:val="44"/>
        </w:rPr>
        <w:lastRenderedPageBreak/>
        <w:t>служб рай-она к локализации террористических угроз и минимизации их последствий.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44"/>
          <w:szCs w:val="44"/>
        </w:rPr>
      </w:pPr>
      <w:r w:rsidRPr="00055065">
        <w:rPr>
          <w:rFonts w:ascii="Times New Roman" w:hAnsi="Times New Roman"/>
          <w:b/>
          <w:sz w:val="44"/>
          <w:szCs w:val="44"/>
        </w:rPr>
        <w:t>Докладчики:</w:t>
      </w:r>
    </w:p>
    <w:p w:rsidR="0017147A" w:rsidRPr="00055065" w:rsidRDefault="0017147A" w:rsidP="001714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055065">
        <w:rPr>
          <w:rFonts w:ascii="Times New Roman" w:hAnsi="Times New Roman" w:cs="Times New Roman"/>
          <w:bCs/>
          <w:sz w:val="44"/>
          <w:szCs w:val="44"/>
        </w:rPr>
        <w:t>Грицай</w:t>
      </w:r>
      <w:proofErr w:type="spell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Николай Анатольевич – временно исполняющий обязанности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начальника  межмуниципального</w:t>
      </w:r>
      <w:proofErr w:type="gram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отдела Министерства внутренних дел Российской Федерации "Нижневартовский";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Каминский Орест Даниилович – временно исполняющий обязанности начальника федерального казенного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руководитель </w:t>
      </w:r>
      <w:proofErr w:type="spellStart"/>
      <w:r w:rsidRPr="00055065">
        <w:rPr>
          <w:rFonts w:ascii="Times New Roman" w:hAnsi="Times New Roman" w:cs="Times New Roman"/>
          <w:bCs/>
          <w:sz w:val="44"/>
          <w:szCs w:val="44"/>
        </w:rPr>
        <w:t>Самотлорского</w:t>
      </w:r>
      <w:proofErr w:type="spell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местного пожарно-спасательного гарнизона;  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>Кубко Василий Михайлович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 xml:space="preserve"> –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директор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муниципального</w:t>
      </w:r>
      <w:proofErr w:type="gram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казенного учреждения Нижневартовского района «Управление по делам гражданской об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о</w:t>
      </w:r>
      <w:r w:rsidR="00A45E59" w:rsidRPr="00055065">
        <w:rPr>
          <w:rFonts w:ascii="Times New Roman" w:hAnsi="Times New Roman" w:cs="Times New Roman"/>
          <w:bCs/>
          <w:sz w:val="44"/>
          <w:szCs w:val="44"/>
        </w:rPr>
        <w:t>роны и чрезвычайным ситуациям»;</w:t>
      </w:r>
    </w:p>
    <w:p w:rsidR="00303720" w:rsidRPr="00055065" w:rsidRDefault="00303720" w:rsidP="00303720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5065">
        <w:rPr>
          <w:rFonts w:ascii="Times New Roman" w:eastAsia="Times New Roman" w:hAnsi="Times New Roman" w:cs="Times New Roman"/>
          <w:sz w:val="44"/>
          <w:szCs w:val="44"/>
          <w:lang w:eastAsia="ru-RU"/>
        </w:rPr>
        <w:t>Матвеева Ольга Николаевна</w:t>
      </w:r>
      <w:r w:rsidRPr="0005506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55065">
        <w:rPr>
          <w:rFonts w:ascii="Times New Roman" w:eastAsia="Times New Roman" w:hAnsi="Times New Roman" w:cs="Times New Roman"/>
          <w:sz w:val="44"/>
          <w:szCs w:val="44"/>
          <w:lang w:eastAsia="ru-RU"/>
        </w:rPr>
        <w:t>– исполняющий обязанности главного врача бюджетного учреждения Ханты - Мансийского автономного округа – Югры «Нижневартовская районная больница», начальник медицин</w:t>
      </w:r>
      <w:r w:rsidR="0001244A" w:rsidRPr="00055065">
        <w:rPr>
          <w:rFonts w:ascii="Times New Roman" w:eastAsia="Times New Roman" w:hAnsi="Times New Roman" w:cs="Times New Roman"/>
          <w:sz w:val="44"/>
          <w:szCs w:val="44"/>
          <w:lang w:eastAsia="ru-RU"/>
        </w:rPr>
        <w:t>ской спасательной службы района;</w:t>
      </w:r>
    </w:p>
    <w:p w:rsidR="0001244A" w:rsidRPr="00055065" w:rsidRDefault="0001244A" w:rsidP="000124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/>
          <w:sz w:val="44"/>
          <w:szCs w:val="44"/>
        </w:rPr>
        <w:t>Посадова Юлия Владимировна – исполняющий обязанности начальника управления образования и молодежной политики; администрации района.</w:t>
      </w:r>
    </w:p>
    <w:p w:rsidR="0001244A" w:rsidRPr="00055065" w:rsidRDefault="0001244A" w:rsidP="00303720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53AFF" w:rsidRPr="00055065" w:rsidRDefault="00A7624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55065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244A1F" w:rsidRPr="00055065"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="00653AFF" w:rsidRPr="00055065">
        <w:rPr>
          <w:rFonts w:ascii="Times New Roman" w:hAnsi="Times New Roman" w:cs="Times New Roman"/>
          <w:b/>
          <w:sz w:val="44"/>
          <w:szCs w:val="44"/>
        </w:rPr>
        <w:t>О реализации</w:t>
      </w:r>
      <w:r w:rsidR="004A0DBC" w:rsidRPr="00055065">
        <w:rPr>
          <w:rFonts w:ascii="Times New Roman" w:hAnsi="Times New Roman" w:cs="Times New Roman"/>
          <w:b/>
          <w:sz w:val="44"/>
          <w:szCs w:val="44"/>
        </w:rPr>
        <w:t xml:space="preserve"> Комплексного плана </w:t>
      </w:r>
      <w:r w:rsidR="004A0DBC" w:rsidRPr="00055065">
        <w:rPr>
          <w:rFonts w:ascii="Times New Roman" w:hAnsi="Times New Roman" w:cs="Times New Roman"/>
          <w:b/>
          <w:sz w:val="44"/>
          <w:szCs w:val="44"/>
        </w:rPr>
        <w:lastRenderedPageBreak/>
        <w:t>противодействия идеологии терроризма в Нижневартовском районе на 2019–2023 годы</w:t>
      </w:r>
      <w:r w:rsidR="00653AFF" w:rsidRPr="00055065">
        <w:rPr>
          <w:rFonts w:ascii="Times New Roman" w:hAnsi="Times New Roman" w:cs="Times New Roman"/>
          <w:b/>
          <w:sz w:val="44"/>
          <w:szCs w:val="44"/>
        </w:rPr>
        <w:t xml:space="preserve">. 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055065">
        <w:rPr>
          <w:rFonts w:ascii="Times New Roman" w:hAnsi="Times New Roman" w:cs="Times New Roman"/>
          <w:b/>
          <w:bCs/>
          <w:sz w:val="44"/>
          <w:szCs w:val="44"/>
        </w:rPr>
        <w:t>Докладчики:</w:t>
      </w:r>
    </w:p>
    <w:p w:rsidR="0017147A" w:rsidRPr="00055065" w:rsidRDefault="0017147A" w:rsidP="001714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055065">
        <w:rPr>
          <w:rFonts w:ascii="Times New Roman" w:hAnsi="Times New Roman" w:cs="Times New Roman"/>
          <w:bCs/>
          <w:sz w:val="44"/>
          <w:szCs w:val="44"/>
        </w:rPr>
        <w:t>Грицай</w:t>
      </w:r>
      <w:proofErr w:type="spell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Николай Анатольевич – временно исполняющий обязанности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начальника  межмуниципального</w:t>
      </w:r>
      <w:proofErr w:type="gram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отдела Министерства внутренних дел Российской Федерации "Нижневартовский";</w:t>
      </w:r>
    </w:p>
    <w:p w:rsidR="00244A1F" w:rsidRPr="00055065" w:rsidRDefault="007D60D7" w:rsidP="007D60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Абдуллин Ханиф Жавитович 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–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заместитель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главы</w:t>
      </w:r>
      <w:proofErr w:type="gram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района по 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мест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ной промышлености, транспорту и связи. 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44"/>
          <w:szCs w:val="44"/>
        </w:rPr>
      </w:pPr>
    </w:p>
    <w:p w:rsidR="00244A1F" w:rsidRPr="00055065" w:rsidRDefault="006C228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44"/>
          <w:szCs w:val="44"/>
        </w:rPr>
      </w:pPr>
      <w:r w:rsidRPr="00055065">
        <w:rPr>
          <w:rFonts w:ascii="Times New Roman" w:hAnsi="Times New Roman" w:cs="Times New Roman"/>
          <w:b/>
          <w:bCs/>
          <w:sz w:val="44"/>
          <w:szCs w:val="44"/>
        </w:rPr>
        <w:t>3</w:t>
      </w:r>
      <w:r w:rsidR="00244A1F" w:rsidRPr="00055065"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r w:rsidR="00244A1F" w:rsidRPr="00055065">
        <w:rPr>
          <w:rFonts w:ascii="Times New Roman" w:hAnsi="Times New Roman"/>
          <w:b/>
          <w:bCs/>
          <w:sz w:val="44"/>
          <w:szCs w:val="44"/>
        </w:rPr>
        <w:t xml:space="preserve">Об итогах реализации «Плана комплексных мероприятий по профилактике терроризма и реализации на территории района Концепции противодействия терроризму в Российской Федерации на период 2015– 2020 годов» </w:t>
      </w:r>
      <w:proofErr w:type="gramStart"/>
      <w:r w:rsidR="00244A1F" w:rsidRPr="00055065">
        <w:rPr>
          <w:rFonts w:ascii="Times New Roman" w:hAnsi="Times New Roman"/>
          <w:b/>
          <w:bCs/>
          <w:sz w:val="44"/>
          <w:szCs w:val="44"/>
        </w:rPr>
        <w:t>в</w:t>
      </w:r>
      <w:r w:rsidR="00653AFF" w:rsidRPr="00055065">
        <w:rPr>
          <w:sz w:val="44"/>
          <w:szCs w:val="44"/>
        </w:rPr>
        <w:t xml:space="preserve"> </w:t>
      </w:r>
      <w:r w:rsidR="00653AFF" w:rsidRPr="00055065">
        <w:rPr>
          <w:rFonts w:ascii="Times New Roman" w:hAnsi="Times New Roman"/>
          <w:b/>
          <w:bCs/>
          <w:sz w:val="44"/>
          <w:szCs w:val="44"/>
        </w:rPr>
        <w:t xml:space="preserve"> первом</w:t>
      </w:r>
      <w:proofErr w:type="gramEnd"/>
      <w:r w:rsidR="00653AFF" w:rsidRPr="00055065">
        <w:rPr>
          <w:rFonts w:ascii="Times New Roman" w:hAnsi="Times New Roman"/>
          <w:b/>
          <w:bCs/>
          <w:sz w:val="44"/>
          <w:szCs w:val="44"/>
        </w:rPr>
        <w:t xml:space="preserve"> полугодии 2019 года.</w:t>
      </w:r>
      <w:r w:rsidR="00244A1F" w:rsidRPr="00055065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44"/>
          <w:szCs w:val="44"/>
        </w:rPr>
      </w:pPr>
      <w:r w:rsidRPr="00055065">
        <w:rPr>
          <w:rFonts w:ascii="Times New Roman" w:hAnsi="Times New Roman"/>
          <w:b/>
          <w:bCs/>
          <w:sz w:val="44"/>
          <w:szCs w:val="44"/>
        </w:rPr>
        <w:t>Докладчики:</w:t>
      </w:r>
    </w:p>
    <w:p w:rsidR="00653AFF" w:rsidRPr="00055065" w:rsidRDefault="0017147A" w:rsidP="00653A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proofErr w:type="spellStart"/>
      <w:r w:rsidRPr="00055065">
        <w:rPr>
          <w:rFonts w:ascii="Times New Roman" w:hAnsi="Times New Roman" w:cs="Times New Roman"/>
          <w:bCs/>
          <w:sz w:val="44"/>
          <w:szCs w:val="44"/>
        </w:rPr>
        <w:t>Грицай</w:t>
      </w:r>
      <w:proofErr w:type="spell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Николай Анатольевич – временно исполняющий обязанности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н</w:t>
      </w:r>
      <w:r w:rsidR="00653AFF" w:rsidRPr="00055065">
        <w:rPr>
          <w:rFonts w:ascii="Times New Roman" w:hAnsi="Times New Roman" w:cs="Times New Roman"/>
          <w:bCs/>
          <w:sz w:val="44"/>
          <w:szCs w:val="44"/>
        </w:rPr>
        <w:t>ачальник</w:t>
      </w:r>
      <w:r w:rsidRPr="00055065">
        <w:rPr>
          <w:rFonts w:ascii="Times New Roman" w:hAnsi="Times New Roman" w:cs="Times New Roman"/>
          <w:bCs/>
          <w:sz w:val="44"/>
          <w:szCs w:val="44"/>
        </w:rPr>
        <w:t>а</w:t>
      </w:r>
      <w:r w:rsidR="00653AFF" w:rsidRPr="00055065">
        <w:rPr>
          <w:rFonts w:ascii="Times New Roman" w:hAnsi="Times New Roman" w:cs="Times New Roman"/>
          <w:bCs/>
          <w:sz w:val="44"/>
          <w:szCs w:val="44"/>
        </w:rPr>
        <w:t xml:space="preserve">  межмуниципального</w:t>
      </w:r>
      <w:proofErr w:type="gramEnd"/>
      <w:r w:rsidR="00653AFF" w:rsidRPr="00055065">
        <w:rPr>
          <w:rFonts w:ascii="Times New Roman" w:hAnsi="Times New Roman" w:cs="Times New Roman"/>
          <w:bCs/>
          <w:sz w:val="44"/>
          <w:szCs w:val="44"/>
        </w:rPr>
        <w:t xml:space="preserve"> отдела Министерства внутренних дел Российской Федерации "Нижневартовский";</w:t>
      </w:r>
    </w:p>
    <w:p w:rsidR="00653AFF" w:rsidRPr="00055065" w:rsidRDefault="007D60D7" w:rsidP="00653A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Абдуллин Ханиф Жавитович 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–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з</w:t>
      </w:r>
      <w:r w:rsidR="00653AFF" w:rsidRPr="00055065">
        <w:rPr>
          <w:rFonts w:ascii="Times New Roman" w:hAnsi="Times New Roman" w:cs="Times New Roman"/>
          <w:bCs/>
          <w:sz w:val="44"/>
          <w:szCs w:val="44"/>
        </w:rPr>
        <w:t>аместител</w:t>
      </w:r>
      <w:r w:rsidRPr="00055065">
        <w:rPr>
          <w:rFonts w:ascii="Times New Roman" w:hAnsi="Times New Roman" w:cs="Times New Roman"/>
          <w:bCs/>
          <w:sz w:val="44"/>
          <w:szCs w:val="44"/>
        </w:rPr>
        <w:t>ь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653AFF" w:rsidRPr="00055065">
        <w:rPr>
          <w:rFonts w:ascii="Times New Roman" w:hAnsi="Times New Roman" w:cs="Times New Roman"/>
          <w:bCs/>
          <w:sz w:val="44"/>
          <w:szCs w:val="44"/>
        </w:rPr>
        <w:t xml:space="preserve"> главы</w:t>
      </w:r>
      <w:proofErr w:type="gramEnd"/>
      <w:r w:rsidR="00653AFF" w:rsidRPr="00055065">
        <w:rPr>
          <w:rFonts w:ascii="Times New Roman" w:hAnsi="Times New Roman" w:cs="Times New Roman"/>
          <w:bCs/>
          <w:sz w:val="44"/>
          <w:szCs w:val="44"/>
        </w:rPr>
        <w:t xml:space="preserve"> района по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м</w:t>
      </w:r>
      <w:r w:rsidRPr="00055065">
        <w:rPr>
          <w:rFonts w:ascii="Times New Roman" w:hAnsi="Times New Roman" w:cs="Times New Roman"/>
          <w:bCs/>
          <w:sz w:val="44"/>
          <w:szCs w:val="44"/>
        </w:rPr>
        <w:t>е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с</w:t>
      </w:r>
      <w:r w:rsidRPr="00055065">
        <w:rPr>
          <w:rFonts w:ascii="Times New Roman" w:hAnsi="Times New Roman" w:cs="Times New Roman"/>
          <w:bCs/>
          <w:sz w:val="44"/>
          <w:szCs w:val="44"/>
        </w:rPr>
        <w:t>тной промышлености, транспорту и связи.</w:t>
      </w:r>
    </w:p>
    <w:p w:rsidR="00653AFF" w:rsidRPr="00055065" w:rsidRDefault="006C2284" w:rsidP="00653A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055065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653AFF" w:rsidRPr="00055065">
        <w:rPr>
          <w:rFonts w:ascii="Times New Roman" w:hAnsi="Times New Roman" w:cs="Times New Roman"/>
          <w:b/>
          <w:bCs/>
          <w:sz w:val="44"/>
          <w:szCs w:val="44"/>
        </w:rPr>
        <w:t xml:space="preserve">. О выполнении требований к антитеррористической защищенности, включая вопросы категорирования, паспортизации, </w:t>
      </w:r>
      <w:r w:rsidR="00653AFF" w:rsidRPr="00055065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инженерно-технической </w:t>
      </w:r>
      <w:proofErr w:type="spellStart"/>
      <w:r w:rsidR="00653AFF" w:rsidRPr="00055065">
        <w:rPr>
          <w:rFonts w:ascii="Times New Roman" w:hAnsi="Times New Roman" w:cs="Times New Roman"/>
          <w:b/>
          <w:bCs/>
          <w:sz w:val="44"/>
          <w:szCs w:val="44"/>
        </w:rPr>
        <w:t>укрепленности</w:t>
      </w:r>
      <w:proofErr w:type="spellEnd"/>
      <w:r w:rsidR="00653AFF" w:rsidRPr="00055065">
        <w:rPr>
          <w:rFonts w:ascii="Times New Roman" w:hAnsi="Times New Roman" w:cs="Times New Roman"/>
          <w:b/>
          <w:bCs/>
          <w:sz w:val="44"/>
          <w:szCs w:val="44"/>
        </w:rPr>
        <w:t>, оснащения их техническими средствами охраны в соответствии с требованиями, утвержденными профильными Постановлениями Правительства РФ (правовые акты Правительства РФ, изданные в целях реализации постановления Правительства РФ от 25.12.2013 № 1244 «Об антитеррористической защищенности объектов (территорий)»)</w:t>
      </w:r>
      <w:r w:rsidRPr="00055065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7D60D7" w:rsidRPr="00055065" w:rsidRDefault="007D60D7" w:rsidP="007D60D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Абдуллин Ханиф Жавитович 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–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заместитель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главы</w:t>
      </w:r>
      <w:proofErr w:type="gramEnd"/>
      <w:r w:rsidRPr="00055065">
        <w:rPr>
          <w:rFonts w:ascii="Times New Roman" w:hAnsi="Times New Roman" w:cs="Times New Roman"/>
          <w:bCs/>
          <w:sz w:val="44"/>
          <w:szCs w:val="44"/>
        </w:rPr>
        <w:t xml:space="preserve"> района по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 xml:space="preserve"> м</w:t>
      </w:r>
      <w:r w:rsidRPr="00055065">
        <w:rPr>
          <w:rFonts w:ascii="Times New Roman" w:hAnsi="Times New Roman" w:cs="Times New Roman"/>
          <w:bCs/>
          <w:sz w:val="44"/>
          <w:szCs w:val="44"/>
        </w:rPr>
        <w:t>е</w:t>
      </w:r>
      <w:r w:rsidR="0017147A" w:rsidRPr="00055065">
        <w:rPr>
          <w:rFonts w:ascii="Times New Roman" w:hAnsi="Times New Roman" w:cs="Times New Roman"/>
          <w:bCs/>
          <w:sz w:val="44"/>
          <w:szCs w:val="44"/>
        </w:rPr>
        <w:t>с</w:t>
      </w:r>
      <w:r w:rsidRPr="00055065">
        <w:rPr>
          <w:rFonts w:ascii="Times New Roman" w:hAnsi="Times New Roman" w:cs="Times New Roman"/>
          <w:bCs/>
          <w:sz w:val="44"/>
          <w:szCs w:val="44"/>
        </w:rPr>
        <w:t>тной промышлености, транспорту и связи.</w:t>
      </w:r>
    </w:p>
    <w:p w:rsidR="006C2284" w:rsidRPr="00055065" w:rsidRDefault="0017147A" w:rsidP="006C228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Румянцев Дмитрий Анатольевич – </w:t>
      </w:r>
      <w:proofErr w:type="gramStart"/>
      <w:r w:rsidRPr="00055065">
        <w:rPr>
          <w:rFonts w:ascii="Times New Roman" w:hAnsi="Times New Roman" w:cs="Times New Roman"/>
          <w:bCs/>
          <w:sz w:val="44"/>
          <w:szCs w:val="44"/>
        </w:rPr>
        <w:t>р</w:t>
      </w:r>
      <w:r w:rsidR="006C2284" w:rsidRPr="00055065">
        <w:rPr>
          <w:rFonts w:ascii="Times New Roman" w:hAnsi="Times New Roman" w:cs="Times New Roman"/>
          <w:bCs/>
          <w:sz w:val="44"/>
          <w:szCs w:val="44"/>
        </w:rPr>
        <w:t>уководитель</w:t>
      </w:r>
      <w:r w:rsidRPr="00055065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6C2284" w:rsidRPr="00055065">
        <w:rPr>
          <w:rFonts w:ascii="Times New Roman" w:hAnsi="Times New Roman" w:cs="Times New Roman"/>
          <w:bCs/>
          <w:sz w:val="44"/>
          <w:szCs w:val="44"/>
        </w:rPr>
        <w:t xml:space="preserve"> аппарата</w:t>
      </w:r>
      <w:proofErr w:type="gramEnd"/>
      <w:r w:rsidR="006C2284" w:rsidRPr="00055065">
        <w:rPr>
          <w:rFonts w:ascii="Times New Roman" w:hAnsi="Times New Roman" w:cs="Times New Roman"/>
          <w:bCs/>
          <w:sz w:val="44"/>
          <w:szCs w:val="44"/>
        </w:rPr>
        <w:t xml:space="preserve"> АТК Нижневартовского района</w:t>
      </w:r>
      <w:r w:rsidR="007D60D7" w:rsidRPr="00055065">
        <w:rPr>
          <w:rFonts w:ascii="Times New Roman" w:hAnsi="Times New Roman" w:cs="Times New Roman"/>
          <w:bCs/>
          <w:sz w:val="44"/>
          <w:szCs w:val="44"/>
        </w:rPr>
        <w:t>.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244A1F" w:rsidRPr="00055065" w:rsidRDefault="006C2284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055065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="00244A1F" w:rsidRPr="00055065">
        <w:rPr>
          <w:rFonts w:ascii="Times New Roman" w:hAnsi="Times New Roman" w:cs="Times New Roman"/>
          <w:b/>
          <w:bCs/>
          <w:sz w:val="44"/>
          <w:szCs w:val="44"/>
        </w:rPr>
        <w:t>. Об исполнении решений Антитеррористической комиссии Нижневартовского района.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055065">
        <w:rPr>
          <w:rFonts w:ascii="Times New Roman" w:hAnsi="Times New Roman" w:cs="Times New Roman"/>
          <w:b/>
          <w:bCs/>
          <w:sz w:val="44"/>
          <w:szCs w:val="44"/>
        </w:rPr>
        <w:t>Докладчик:</w:t>
      </w:r>
    </w:p>
    <w:p w:rsidR="00244A1F" w:rsidRPr="00055065" w:rsidRDefault="00244A1F" w:rsidP="00244A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Румянцев Дмитрий Анатольевич – руководитель Аппарата АТК района. </w:t>
      </w:r>
    </w:p>
    <w:p w:rsidR="00244A1F" w:rsidRPr="00055065" w:rsidRDefault="00244A1F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244A1F" w:rsidRPr="00055065" w:rsidRDefault="00244A1F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244A1F" w:rsidRPr="00055065" w:rsidRDefault="00244A1F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244A1F" w:rsidRPr="00055065" w:rsidRDefault="00244A1F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055065" w:rsidRDefault="00244A1F" w:rsidP="0005506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 xml:space="preserve">Руководитель Аппарата АТК района </w:t>
      </w:r>
      <w:r w:rsidRPr="00055065">
        <w:rPr>
          <w:rFonts w:ascii="Times New Roman" w:hAnsi="Times New Roman" w:cs="Times New Roman"/>
          <w:bCs/>
          <w:sz w:val="44"/>
          <w:szCs w:val="44"/>
        </w:rPr>
        <w:tab/>
      </w:r>
      <w:r w:rsidRPr="00055065">
        <w:rPr>
          <w:rFonts w:ascii="Times New Roman" w:hAnsi="Times New Roman" w:cs="Times New Roman"/>
          <w:bCs/>
          <w:sz w:val="44"/>
          <w:szCs w:val="44"/>
        </w:rPr>
        <w:tab/>
      </w:r>
      <w:r w:rsidRPr="00055065">
        <w:rPr>
          <w:rFonts w:ascii="Times New Roman" w:hAnsi="Times New Roman" w:cs="Times New Roman"/>
          <w:bCs/>
          <w:sz w:val="44"/>
          <w:szCs w:val="44"/>
        </w:rPr>
        <w:tab/>
      </w:r>
      <w:r w:rsidRPr="00055065">
        <w:rPr>
          <w:rFonts w:ascii="Times New Roman" w:hAnsi="Times New Roman" w:cs="Times New Roman"/>
          <w:bCs/>
          <w:sz w:val="44"/>
          <w:szCs w:val="44"/>
        </w:rPr>
        <w:tab/>
      </w:r>
      <w:r w:rsidRPr="00055065">
        <w:rPr>
          <w:rFonts w:ascii="Times New Roman" w:hAnsi="Times New Roman" w:cs="Times New Roman"/>
          <w:bCs/>
          <w:sz w:val="44"/>
          <w:szCs w:val="44"/>
        </w:rPr>
        <w:tab/>
        <w:t xml:space="preserve">                                    </w:t>
      </w:r>
    </w:p>
    <w:p w:rsidR="00055065" w:rsidRDefault="00055065" w:rsidP="0005506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244A1F" w:rsidRPr="00055065" w:rsidRDefault="00244A1F" w:rsidP="00055065">
      <w:pPr>
        <w:widowControl w:val="0"/>
        <w:spacing w:after="0" w:line="240" w:lineRule="auto"/>
        <w:ind w:left="7080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55065">
        <w:rPr>
          <w:rFonts w:ascii="Times New Roman" w:hAnsi="Times New Roman" w:cs="Times New Roman"/>
          <w:bCs/>
          <w:sz w:val="44"/>
          <w:szCs w:val="44"/>
        </w:rPr>
        <w:t>Д.А. Румянцев</w:t>
      </w:r>
    </w:p>
    <w:p w:rsidR="00112E57" w:rsidRPr="00055065" w:rsidRDefault="00112E57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44"/>
          <w:szCs w:val="44"/>
        </w:rPr>
      </w:pPr>
    </w:p>
    <w:p w:rsidR="00112E57" w:rsidRDefault="00112E57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E57" w:rsidRDefault="00112E57" w:rsidP="00244A1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E57" w:rsidRDefault="00112E57" w:rsidP="00112E57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12E57" w:rsidRPr="007753F6" w:rsidRDefault="00112E57" w:rsidP="00112E57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753F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ПРОЕКТ</w:t>
      </w:r>
    </w:p>
    <w:p w:rsidR="00112E57" w:rsidRDefault="00112E57" w:rsidP="00112E57">
      <w:pPr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4"/>
        <w:gridCol w:w="5092"/>
      </w:tblGrid>
      <w:tr w:rsidR="00112E57" w:rsidTr="005E0DC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2E57" w:rsidRPr="00506DD6" w:rsidRDefault="00112E57" w:rsidP="005E0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06D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112E57" w:rsidRPr="00506DD6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12E57" w:rsidRPr="00506DD6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Исполняющий обязанности р</w:t>
            </w:r>
            <w:r w:rsidRPr="00506D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</w:t>
            </w:r>
            <w:r w:rsidRPr="00506D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оперативной группы в районе</w:t>
            </w:r>
          </w:p>
          <w:p w:rsidR="00112E57" w:rsidRPr="00506DD6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Грицай</w:t>
            </w:r>
            <w:proofErr w:type="spellEnd"/>
          </w:p>
          <w:p w:rsidR="00112E57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</w:t>
            </w:r>
            <w:proofErr w:type="gramStart"/>
            <w:r w:rsidRPr="00506D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_»_</w:t>
            </w:r>
            <w:proofErr w:type="gramEnd"/>
            <w:r w:rsidRPr="00506D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 2019 год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12E57" w:rsidRPr="00741268" w:rsidRDefault="00112E57" w:rsidP="005E0D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41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УТВЕРЖДАЮ</w:t>
            </w:r>
          </w:p>
          <w:p w:rsidR="00112E57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12E57" w:rsidRPr="00DE574E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DE57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ь </w:t>
            </w:r>
            <w:r w:rsidRPr="00DE57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Антитеррористической</w:t>
            </w:r>
          </w:p>
          <w:p w:rsidR="00112E57" w:rsidRPr="00DE574E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E57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комиссии района</w:t>
            </w:r>
          </w:p>
          <w:p w:rsidR="00112E57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112E57" w:rsidRPr="00DE574E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E574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Саломатин</w:t>
            </w:r>
            <w:proofErr w:type="spellEnd"/>
          </w:p>
          <w:p w:rsidR="00112E57" w:rsidRDefault="00112E57" w:rsidP="005E0D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12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«__</w:t>
            </w:r>
            <w:proofErr w:type="gramStart"/>
            <w:r w:rsidRPr="007412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_»_</w:t>
            </w:r>
            <w:proofErr w:type="gramEnd"/>
            <w:r w:rsidRPr="007412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  <w:r w:rsidRPr="0074126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год</w:t>
            </w:r>
          </w:p>
        </w:tc>
      </w:tr>
    </w:tbl>
    <w:p w:rsidR="00112E57" w:rsidRDefault="00112E57" w:rsidP="00112E5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12E57" w:rsidRDefault="00112E57" w:rsidP="00112E5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12E57" w:rsidRDefault="00112E57" w:rsidP="00112E5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12E57" w:rsidRPr="00A30400" w:rsidRDefault="00112E57" w:rsidP="0011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b/>
          <w:sz w:val="44"/>
          <w:szCs w:val="44"/>
        </w:rPr>
        <w:t>РЕГЛАМЕНТ</w:t>
      </w:r>
    </w:p>
    <w:p w:rsidR="00112E57" w:rsidRPr="00A30400" w:rsidRDefault="00112E57" w:rsidP="0011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sz w:val="44"/>
          <w:szCs w:val="44"/>
        </w:rPr>
        <w:t xml:space="preserve">совместного заседания Антитеррористической </w:t>
      </w:r>
      <w:proofErr w:type="gramStart"/>
      <w:r w:rsidRPr="00A30400">
        <w:rPr>
          <w:rFonts w:ascii="Times New Roman" w:eastAsia="Times New Roman" w:hAnsi="Times New Roman" w:cs="Times New Roman"/>
          <w:sz w:val="44"/>
          <w:szCs w:val="44"/>
        </w:rPr>
        <w:t>комиссии  Нижневартовского</w:t>
      </w:r>
      <w:proofErr w:type="gramEnd"/>
      <w:r w:rsidRPr="00A30400">
        <w:rPr>
          <w:rFonts w:ascii="Times New Roman" w:eastAsia="Times New Roman" w:hAnsi="Times New Roman" w:cs="Times New Roman"/>
          <w:sz w:val="44"/>
          <w:szCs w:val="44"/>
        </w:rPr>
        <w:t xml:space="preserve"> района и Оперативной группы в Нижневартовском районе</w:t>
      </w:r>
    </w:p>
    <w:p w:rsidR="00112E57" w:rsidRPr="00A30400" w:rsidRDefault="00112E57" w:rsidP="00112E5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6FFE" wp14:editId="79C84E1E">
                <wp:simplePos x="0" y="0"/>
                <wp:positionH relativeFrom="column">
                  <wp:posOffset>61595</wp:posOffset>
                </wp:positionH>
                <wp:positionV relativeFrom="paragraph">
                  <wp:posOffset>93183</wp:posOffset>
                </wp:positionV>
                <wp:extent cx="6229350" cy="9525"/>
                <wp:effectExtent l="0" t="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7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85pt;margin-top:7.3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"/>
            </w:pict>
          </mc:Fallback>
        </mc:AlternateContent>
      </w:r>
    </w:p>
    <w:p w:rsidR="00112E57" w:rsidRPr="00A30400" w:rsidRDefault="00112E57" w:rsidP="00112E5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sz w:val="44"/>
          <w:szCs w:val="44"/>
          <w:u w:val="single"/>
        </w:rPr>
        <w:t>Дата проведения:</w:t>
      </w:r>
      <w:r w:rsidRPr="00A30400">
        <w:rPr>
          <w:rFonts w:ascii="Times New Roman" w:eastAsia="Times New Roman" w:hAnsi="Times New Roman" w:cs="Times New Roman"/>
          <w:sz w:val="44"/>
          <w:szCs w:val="44"/>
        </w:rPr>
        <w:t xml:space="preserve"> «15» августа 2019 года    </w:t>
      </w:r>
      <w:r w:rsidRPr="00A30400">
        <w:rPr>
          <w:rFonts w:ascii="Times New Roman" w:eastAsia="Times New Roman" w:hAnsi="Times New Roman" w:cs="Times New Roman"/>
          <w:color w:val="FF0000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  <w:t xml:space="preserve">                                          </w:t>
      </w:r>
      <w:r w:rsidRPr="00A30400">
        <w:rPr>
          <w:rFonts w:ascii="Times New Roman" w:eastAsia="Times New Roman" w:hAnsi="Times New Roman" w:cs="Times New Roman"/>
          <w:sz w:val="44"/>
          <w:szCs w:val="44"/>
          <w:u w:val="single"/>
        </w:rPr>
        <w:t xml:space="preserve">Место проведения: </w:t>
      </w:r>
      <w:r w:rsidRPr="00A30400">
        <w:rPr>
          <w:rFonts w:ascii="Times New Roman" w:eastAsia="Times New Roman" w:hAnsi="Times New Roman" w:cs="Times New Roman"/>
          <w:sz w:val="44"/>
          <w:szCs w:val="44"/>
        </w:rPr>
        <w:t xml:space="preserve">г. Нижневартовск, ул. Ленина, д.6, зал заседаний, </w:t>
      </w:r>
      <w:proofErr w:type="spellStart"/>
      <w:r w:rsidRPr="00A30400">
        <w:rPr>
          <w:rFonts w:ascii="Times New Roman" w:eastAsia="Times New Roman" w:hAnsi="Times New Roman" w:cs="Times New Roman"/>
          <w:sz w:val="44"/>
          <w:szCs w:val="44"/>
        </w:rPr>
        <w:t>каб</w:t>
      </w:r>
      <w:proofErr w:type="spellEnd"/>
      <w:r w:rsidRPr="00A30400">
        <w:rPr>
          <w:rFonts w:ascii="Times New Roman" w:eastAsia="Times New Roman" w:hAnsi="Times New Roman" w:cs="Times New Roman"/>
          <w:sz w:val="44"/>
          <w:szCs w:val="44"/>
        </w:rPr>
        <w:t>. 201</w:t>
      </w:r>
    </w:p>
    <w:p w:rsidR="00112E57" w:rsidRPr="00A30400" w:rsidRDefault="00112E57" w:rsidP="00112E5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sz w:val="44"/>
          <w:szCs w:val="44"/>
          <w:u w:val="single"/>
        </w:rPr>
        <w:t xml:space="preserve">Начало заседания: </w:t>
      </w:r>
      <w:r w:rsidRPr="00A30400">
        <w:rPr>
          <w:rFonts w:ascii="Times New Roman" w:eastAsia="Times New Roman" w:hAnsi="Times New Roman" w:cs="Times New Roman"/>
          <w:sz w:val="44"/>
          <w:szCs w:val="44"/>
        </w:rPr>
        <w:t>«14»: «00» часов.</w:t>
      </w:r>
    </w:p>
    <w:p w:rsidR="00112E57" w:rsidRPr="00A30400" w:rsidRDefault="00112E57" w:rsidP="00112E57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pPr w:leftFromText="180" w:rightFromText="180" w:vertAnchor="text" w:horzAnchor="margin" w:tblpX="-236" w:tblpY="166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112E57" w:rsidRPr="00A30400" w:rsidTr="005E0DC2">
        <w:trPr>
          <w:trHeight w:val="663"/>
        </w:trPr>
        <w:tc>
          <w:tcPr>
            <w:tcW w:w="2235" w:type="dxa"/>
          </w:tcPr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1-й вопрос 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повестки 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05" w:type="dxa"/>
          </w:tcPr>
          <w:p w:rsidR="00112E57" w:rsidRPr="00A30400" w:rsidRDefault="00693B3D" w:rsidP="0087316E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 дополнительных мерах по обеспечению антитеррористической безопасности в Нижневартовском районе  в ходе подготовки и п</w:t>
            </w:r>
            <w:r w:rsidR="0087316E"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роведения Дня знаний (01.09.2019</w:t>
            </w: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), Дня работников нефтяной и газовой промышленности, (01.09.201</w:t>
            </w:r>
            <w:r w:rsidR="0087316E"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</w:t>
            </w: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) Дня солидарности в борьбе с терроризмом (03.09.201</w:t>
            </w:r>
            <w:r w:rsidR="0087316E"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</w:t>
            </w: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) и Дня народного единства (02.09 – 04.11.201</w:t>
            </w:r>
            <w:r w:rsidR="0087316E"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9</w:t>
            </w: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), готовности сил и средств Оперативной группы, медицинских, аварийно-</w:t>
            </w: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>спасательных и других оперативных дежурных служб рай-она к локализации террористических угроз и минимизации их последствий.</w:t>
            </w:r>
          </w:p>
        </w:tc>
      </w:tr>
      <w:tr w:rsidR="00112E57" w:rsidRPr="00A30400" w:rsidTr="005E0DC2">
        <w:trPr>
          <w:trHeight w:val="2303"/>
        </w:trPr>
        <w:tc>
          <w:tcPr>
            <w:tcW w:w="2235" w:type="dxa"/>
          </w:tcPr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14</w:t>
            </w:r>
            <w:r w:rsidR="00EE5E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:05</w:t>
            </w:r>
          </w:p>
          <w:p w:rsidR="00112E57" w:rsidRPr="00A30400" w:rsidRDefault="00EE5EB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(5</w:t>
            </w:r>
            <w:r w:rsidR="00112E57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мин.)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E5EBE" w:rsidRPr="00A30400" w:rsidRDefault="00EE5EB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:10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(5 мин.)</w:t>
            </w:r>
          </w:p>
          <w:p w:rsidR="00EE5EBE" w:rsidRPr="00A30400" w:rsidRDefault="00EE5EB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EE5EBE" w:rsidRPr="00A30400" w:rsidRDefault="00EE5EB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EE5EBE" w:rsidRPr="00A30400" w:rsidRDefault="00EE5EB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EE5EBE" w:rsidRPr="00A30400" w:rsidRDefault="00EE5EB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bookmarkStart w:id="0" w:name="_GoBack"/>
            <w:bookmarkEnd w:id="0"/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E5EBE" w:rsidRPr="00A30400" w:rsidRDefault="004A1719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</w:t>
            </w:r>
            <w:r w:rsidR="00EE5E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:1</w:t>
            </w:r>
            <w:r w:rsidR="00EE5E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5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(5 мин.)</w:t>
            </w:r>
          </w:p>
          <w:p w:rsidR="008010BE" w:rsidRPr="00A30400" w:rsidRDefault="008010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8010BE" w:rsidRPr="00A30400" w:rsidRDefault="008010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14: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20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(5 мин.)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6144BE" w:rsidRPr="00A30400" w:rsidRDefault="006144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14: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25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(5 мин.)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2-й вопрос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повестки</w:t>
            </w:r>
          </w:p>
          <w:p w:rsidR="00A30400" w:rsidRDefault="00A3040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14: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30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A30400" w:rsidRDefault="00A3040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:33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30400" w:rsidRDefault="00A3040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3-й вопрос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повестки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</w:t>
            </w:r>
            <w:r w:rsidR="00112E57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4: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35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:3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8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8505" w:type="dxa"/>
          </w:tcPr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proofErr w:type="gramStart"/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 xml:space="preserve">Доклад  </w:t>
            </w:r>
            <w:proofErr w:type="spell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Грицай</w:t>
            </w:r>
            <w:proofErr w:type="spellEnd"/>
            <w:proofErr w:type="gram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Николай Анатольевич – заместитель начальника полиции по обеспечению общественной безопасности   Межмуниципального отдела Министерства внутренних дел Российской Федерации "Нижневартовский".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r w:rsidRPr="00A30400">
              <w:rPr>
                <w:rFonts w:ascii="Times New Roman" w:hAnsi="Times New Roman" w:cs="Times New Roman"/>
                <w:sz w:val="44"/>
                <w:szCs w:val="44"/>
              </w:rPr>
              <w:t xml:space="preserve"> Каминский Орест Даниилович – временно исполняющий обязанности начальника федерального казенного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(договорной)», руководитель </w:t>
            </w:r>
            <w:proofErr w:type="spellStart"/>
            <w:r w:rsidRPr="00A30400">
              <w:rPr>
                <w:rFonts w:ascii="Times New Roman" w:hAnsi="Times New Roman" w:cs="Times New Roman"/>
                <w:sz w:val="44"/>
                <w:szCs w:val="44"/>
              </w:rPr>
              <w:t>Самотлорского</w:t>
            </w:r>
            <w:proofErr w:type="spellEnd"/>
            <w:r w:rsidRPr="00A30400">
              <w:rPr>
                <w:rFonts w:ascii="Times New Roman" w:hAnsi="Times New Roman" w:cs="Times New Roman"/>
                <w:sz w:val="44"/>
                <w:szCs w:val="44"/>
              </w:rPr>
              <w:t xml:space="preserve"> местного пожарно-спасательного гарнизона.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 Кубко Василий Михайлович – директор муниципального казенного учреждения Нижневартовского района «Управление по делам гражданской обороны и чрезвычайным ситуациям».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Матвеева Ольга Николаевна</w:t>
            </w: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– исполняющий обязанности главного врача бюджетного учреждения Ханты - Мансийского автономного округа – Югры «Нижневартовская районная больница»,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начальник медицин</w:t>
            </w:r>
            <w:r w:rsidR="006144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ской спасательной службы района;</w:t>
            </w:r>
          </w:p>
          <w:p w:rsidR="00112E57" w:rsidRPr="00A30400" w:rsidRDefault="006144BE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Посадова Юлия Владимировна – исполняющий обязанности начальника управления образования и молодежной политики; администрации района.</w:t>
            </w:r>
          </w:p>
          <w:p w:rsidR="00EE5EBE" w:rsidRPr="00A30400" w:rsidRDefault="00112E57" w:rsidP="00EE5EBE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="00EE5EBE" w:rsidRPr="00A30400">
              <w:rPr>
                <w:sz w:val="44"/>
                <w:szCs w:val="44"/>
              </w:rPr>
              <w:t xml:space="preserve"> </w:t>
            </w:r>
            <w:r w:rsidR="00EE5EBE"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О реализации Комплексного плана противодействия идеологии терроризма в Нижневартовском районе на 2019–2023 годы. </w:t>
            </w:r>
          </w:p>
          <w:p w:rsidR="00EE5EBE" w:rsidRPr="00A30400" w:rsidRDefault="00EE5EBE" w:rsidP="00EE5EBE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Доклад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Грицай</w:t>
            </w:r>
            <w:proofErr w:type="spell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Николай Анатольевич – временно исполняющий обязанности </w:t>
            </w:r>
            <w:proofErr w:type="gram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начальника  межмуниципального</w:t>
            </w:r>
            <w:proofErr w:type="gram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отдела Министерства внутренних дел Российской Федерации "Нижневартовский";</w:t>
            </w:r>
          </w:p>
          <w:p w:rsidR="00112E57" w:rsidRPr="00A30400" w:rsidRDefault="00EE5EBE" w:rsidP="00EE5EBE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Абдуллин Ханиф Жавитович – </w:t>
            </w:r>
            <w:proofErr w:type="gram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заместитель  главы</w:t>
            </w:r>
            <w:proofErr w:type="gram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района по местной промышлености, транспорту и связи.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303720" w:rsidRPr="00A30400" w:rsidRDefault="00303720" w:rsidP="00303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A30400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Об итогах реализации «Плана комплексных мероприятий по профилактике терроризма и реализации на территории района Концепции противодействия терроризму в Российской Федерации на период 2015– 2020 годов» </w:t>
            </w:r>
            <w:proofErr w:type="gramStart"/>
            <w:r w:rsidRPr="00A30400">
              <w:rPr>
                <w:rFonts w:ascii="Times New Roman" w:hAnsi="Times New Roman"/>
                <w:b/>
                <w:bCs/>
                <w:sz w:val="44"/>
                <w:szCs w:val="44"/>
              </w:rPr>
              <w:t>в</w:t>
            </w:r>
            <w:r w:rsidRPr="00A30400">
              <w:rPr>
                <w:sz w:val="44"/>
                <w:szCs w:val="44"/>
              </w:rPr>
              <w:t xml:space="preserve"> </w:t>
            </w:r>
            <w:r w:rsidRPr="00A30400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первом</w:t>
            </w:r>
            <w:proofErr w:type="gramEnd"/>
            <w:r w:rsidRPr="00A30400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полугодии 2019 года. </w:t>
            </w:r>
          </w:p>
          <w:p w:rsidR="004A4973" w:rsidRPr="00A30400" w:rsidRDefault="004A4973" w:rsidP="004A497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Доклад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Грицай</w:t>
            </w:r>
            <w:proofErr w:type="spell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Николай Анатольевич – временно исполняющий обязанности </w:t>
            </w:r>
            <w:proofErr w:type="gram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начальника  межмуниципального</w:t>
            </w:r>
            <w:proofErr w:type="gram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отдела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Министерства внутренних дел Российской Федерации "Нижневартовский";</w:t>
            </w:r>
          </w:p>
          <w:p w:rsidR="004A4973" w:rsidRPr="00A30400" w:rsidRDefault="004A4973" w:rsidP="004A4973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Абдуллин Ханиф Жавитович – </w:t>
            </w:r>
            <w:proofErr w:type="gram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заместитель  главы</w:t>
            </w:r>
            <w:proofErr w:type="gram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района по местной промышлености, транспорту и связи.</w:t>
            </w:r>
          </w:p>
          <w:p w:rsidR="004A4973" w:rsidRPr="00A30400" w:rsidRDefault="004A4973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112E57" w:rsidRPr="00A30400" w:rsidTr="005E0DC2">
        <w:trPr>
          <w:trHeight w:val="659"/>
        </w:trPr>
        <w:tc>
          <w:tcPr>
            <w:tcW w:w="2235" w:type="dxa"/>
          </w:tcPr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 xml:space="preserve">4-й вопрос повестки 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14: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40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053B0E" w:rsidRDefault="00053B0E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14:</w:t>
            </w:r>
            <w:r w:rsidR="008010BE"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43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303720" w:rsidRPr="00A30400" w:rsidRDefault="00303720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5-й вопрос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повестки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lastRenderedPageBreak/>
              <w:t>14:45</w:t>
            </w:r>
          </w:p>
          <w:p w:rsidR="00112E57" w:rsidRPr="00A30400" w:rsidRDefault="00112E57" w:rsidP="005E0DC2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(3 мин)</w:t>
            </w:r>
          </w:p>
          <w:p w:rsidR="00112E57" w:rsidRPr="00A30400" w:rsidRDefault="00112E57" w:rsidP="00303720">
            <w:pPr>
              <w:spacing w:after="0" w:line="240" w:lineRule="auto"/>
              <w:ind w:right="-1"/>
              <w:contextualSpacing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8505" w:type="dxa"/>
          </w:tcPr>
          <w:p w:rsidR="004A4973" w:rsidRPr="00A30400" w:rsidRDefault="00303720" w:rsidP="005E0DC2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 xml:space="preserve">О выполнении требований к антитеррористической защищенности, включая вопросы категорирования, паспортизации, инженерно-технической </w:t>
            </w:r>
            <w:proofErr w:type="spellStart"/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укрепленности</w:t>
            </w:r>
            <w:proofErr w:type="spellEnd"/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, оснащения их техническими средствами охраны в соответствии с требованиями, утвержденными профильными Постановлениями Правительства РФ (правовые акты Правительства РФ, изданные в целях реализации постановления Правительства РФ от 25.12.2013 № 1244 «Об антитеррористической защищенности объектов (территорий)»).</w:t>
            </w:r>
          </w:p>
          <w:p w:rsidR="00053B0E" w:rsidRPr="00053B0E" w:rsidRDefault="00303720" w:rsidP="00053B0E">
            <w:pPr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proofErr w:type="gramStart"/>
            <w:r w:rsidRPr="00A30400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Доклад </w:t>
            </w:r>
            <w:r w:rsidR="00053B0E">
              <w:t xml:space="preserve"> </w:t>
            </w:r>
            <w:r w:rsidR="00053B0E" w:rsidRPr="00053B0E">
              <w:rPr>
                <w:rFonts w:ascii="Times New Roman" w:hAnsi="Times New Roman" w:cs="Times New Roman"/>
                <w:bCs/>
                <w:sz w:val="44"/>
                <w:szCs w:val="44"/>
              </w:rPr>
              <w:t>Румянцев</w:t>
            </w:r>
            <w:proofErr w:type="gramEnd"/>
            <w:r w:rsidR="00053B0E" w:rsidRPr="00053B0E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Дмитрий Анатольевич – руководитель  аппарата АТК района</w:t>
            </w:r>
          </w:p>
          <w:p w:rsidR="00053B0E" w:rsidRDefault="00303720" w:rsidP="003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 w:rsidRPr="00A30400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Pr="00A30400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Доклад</w:t>
            </w:r>
            <w:r w:rsidR="00053B0E">
              <w:t xml:space="preserve"> </w:t>
            </w:r>
            <w:r w:rsidR="00053B0E" w:rsidRPr="00053B0E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Абдуллин Ханиф Жавитович – </w:t>
            </w:r>
            <w:proofErr w:type="gramStart"/>
            <w:r w:rsidR="00053B0E" w:rsidRPr="00053B0E">
              <w:rPr>
                <w:rFonts w:ascii="Times New Roman" w:hAnsi="Times New Roman" w:cs="Times New Roman"/>
                <w:bCs/>
                <w:sz w:val="44"/>
                <w:szCs w:val="44"/>
              </w:rPr>
              <w:t>заместитель  главы</w:t>
            </w:r>
            <w:proofErr w:type="gramEnd"/>
            <w:r w:rsidR="00053B0E" w:rsidRPr="00053B0E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района по местной промышлености, транспорту и связи.</w:t>
            </w:r>
            <w:r w:rsidRPr="00A30400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</w:p>
          <w:p w:rsidR="00303720" w:rsidRPr="00A30400" w:rsidRDefault="00303720" w:rsidP="003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Об исполнении решений Антитеррористической комиссии Нижневартовского района </w:t>
            </w:r>
          </w:p>
          <w:p w:rsidR="00303720" w:rsidRPr="00A30400" w:rsidRDefault="00303720" w:rsidP="003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A3040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lastRenderedPageBreak/>
              <w:t xml:space="preserve">Доклад </w:t>
            </w:r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Румянцев Дмитрий Анатольевич – </w:t>
            </w:r>
            <w:proofErr w:type="gramStart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руководитель  аппарата</w:t>
            </w:r>
            <w:proofErr w:type="gramEnd"/>
            <w:r w:rsidRPr="00A30400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АТК района.</w:t>
            </w:r>
          </w:p>
          <w:p w:rsidR="00303720" w:rsidRPr="00A30400" w:rsidRDefault="00303720" w:rsidP="003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</w:tbl>
    <w:p w:rsidR="00A30400" w:rsidRDefault="00A30400" w:rsidP="006144B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A30400" w:rsidRDefault="00A30400" w:rsidP="006144B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A30400" w:rsidRDefault="00112E57" w:rsidP="006144B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sz w:val="44"/>
          <w:szCs w:val="44"/>
        </w:rPr>
        <w:t>Руководитель Аппарата</w:t>
      </w:r>
      <w:r w:rsidRPr="00A30400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A30400">
        <w:rPr>
          <w:rFonts w:ascii="Times New Roman" w:eastAsia="Times New Roman" w:hAnsi="Times New Roman" w:cs="Times New Roman"/>
          <w:sz w:val="44"/>
          <w:szCs w:val="44"/>
        </w:rPr>
        <w:t>АТК</w:t>
      </w:r>
    </w:p>
    <w:p w:rsidR="00A30400" w:rsidRDefault="00A30400" w:rsidP="006144B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44A1F" w:rsidRPr="00A30400" w:rsidRDefault="00112E57" w:rsidP="00A30400">
      <w:pPr>
        <w:spacing w:after="0" w:line="240" w:lineRule="auto"/>
        <w:ind w:left="1416" w:right="20" w:firstLine="708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A30400">
        <w:rPr>
          <w:rFonts w:ascii="Times New Roman" w:eastAsia="Times New Roman" w:hAnsi="Times New Roman" w:cs="Times New Roman"/>
          <w:sz w:val="44"/>
          <w:szCs w:val="44"/>
        </w:rPr>
        <w:t xml:space="preserve">    </w:t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  <w:t xml:space="preserve">  </w:t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</w:r>
      <w:r w:rsidRPr="00A30400">
        <w:rPr>
          <w:rFonts w:ascii="Times New Roman" w:eastAsia="Times New Roman" w:hAnsi="Times New Roman" w:cs="Times New Roman"/>
          <w:sz w:val="44"/>
          <w:szCs w:val="44"/>
        </w:rPr>
        <w:tab/>
        <w:t xml:space="preserve">        Д.А. Румянцев</w:t>
      </w:r>
    </w:p>
    <w:sectPr w:rsidR="00244A1F" w:rsidRPr="00A30400" w:rsidSect="00EE7785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A21"/>
    <w:multiLevelType w:val="multilevel"/>
    <w:tmpl w:val="1430B6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59776F5"/>
    <w:multiLevelType w:val="multilevel"/>
    <w:tmpl w:val="E460E6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5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8" w:hanging="2160"/>
      </w:pPr>
      <w:rPr>
        <w:rFonts w:hint="default"/>
        <w:b/>
      </w:rPr>
    </w:lvl>
  </w:abstractNum>
  <w:abstractNum w:abstractNumId="2">
    <w:nsid w:val="1AD80CB5"/>
    <w:multiLevelType w:val="multilevel"/>
    <w:tmpl w:val="439299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3">
    <w:nsid w:val="38D50968"/>
    <w:multiLevelType w:val="multilevel"/>
    <w:tmpl w:val="F59AB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52CF03E7"/>
    <w:multiLevelType w:val="hybridMultilevel"/>
    <w:tmpl w:val="37B45430"/>
    <w:lvl w:ilvl="0" w:tplc="5E845D6A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6C997143"/>
    <w:multiLevelType w:val="multilevel"/>
    <w:tmpl w:val="6F3A70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6FEE3C20"/>
    <w:multiLevelType w:val="multilevel"/>
    <w:tmpl w:val="C720B74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8">
    <w:nsid w:val="7D8C305F"/>
    <w:multiLevelType w:val="hybridMultilevel"/>
    <w:tmpl w:val="B59CA244"/>
    <w:lvl w:ilvl="0" w:tplc="9D2C3DA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6"/>
    <w:rsid w:val="0001043F"/>
    <w:rsid w:val="0001244A"/>
    <w:rsid w:val="000306C6"/>
    <w:rsid w:val="00036E68"/>
    <w:rsid w:val="00037ABF"/>
    <w:rsid w:val="000438D6"/>
    <w:rsid w:val="0004670B"/>
    <w:rsid w:val="0005349E"/>
    <w:rsid w:val="00053B0E"/>
    <w:rsid w:val="00055065"/>
    <w:rsid w:val="0005744E"/>
    <w:rsid w:val="00066173"/>
    <w:rsid w:val="000764F8"/>
    <w:rsid w:val="00077E92"/>
    <w:rsid w:val="000823E6"/>
    <w:rsid w:val="00094919"/>
    <w:rsid w:val="000949CB"/>
    <w:rsid w:val="000A30B1"/>
    <w:rsid w:val="000B77E1"/>
    <w:rsid w:val="000C0728"/>
    <w:rsid w:val="000E0DAF"/>
    <w:rsid w:val="000E1220"/>
    <w:rsid w:val="000E4C1F"/>
    <w:rsid w:val="000F14B7"/>
    <w:rsid w:val="0010497C"/>
    <w:rsid w:val="00112E57"/>
    <w:rsid w:val="001401EE"/>
    <w:rsid w:val="001501F6"/>
    <w:rsid w:val="0016414B"/>
    <w:rsid w:val="0017147A"/>
    <w:rsid w:val="001A3376"/>
    <w:rsid w:val="001A4D22"/>
    <w:rsid w:val="001B0C5A"/>
    <w:rsid w:val="001B5CBD"/>
    <w:rsid w:val="001C212A"/>
    <w:rsid w:val="001C3A5B"/>
    <w:rsid w:val="001D0C71"/>
    <w:rsid w:val="001D1E81"/>
    <w:rsid w:val="001D5F8A"/>
    <w:rsid w:val="001E1064"/>
    <w:rsid w:val="001E6E94"/>
    <w:rsid w:val="001F3BE5"/>
    <w:rsid w:val="001F3CD5"/>
    <w:rsid w:val="001F5CDB"/>
    <w:rsid w:val="002018A9"/>
    <w:rsid w:val="00201918"/>
    <w:rsid w:val="0020419B"/>
    <w:rsid w:val="00204440"/>
    <w:rsid w:val="00213BF6"/>
    <w:rsid w:val="002423CE"/>
    <w:rsid w:val="00244A1F"/>
    <w:rsid w:val="002452D7"/>
    <w:rsid w:val="00273776"/>
    <w:rsid w:val="00277A72"/>
    <w:rsid w:val="0028247B"/>
    <w:rsid w:val="00282B85"/>
    <w:rsid w:val="00286E8A"/>
    <w:rsid w:val="002936A0"/>
    <w:rsid w:val="00297EF2"/>
    <w:rsid w:val="002A0E62"/>
    <w:rsid w:val="002A1228"/>
    <w:rsid w:val="00303720"/>
    <w:rsid w:val="00313D09"/>
    <w:rsid w:val="003162A2"/>
    <w:rsid w:val="00326ABA"/>
    <w:rsid w:val="0033455F"/>
    <w:rsid w:val="00341E65"/>
    <w:rsid w:val="00346A34"/>
    <w:rsid w:val="00362DD5"/>
    <w:rsid w:val="00363E09"/>
    <w:rsid w:val="00372E6E"/>
    <w:rsid w:val="003921AC"/>
    <w:rsid w:val="00393476"/>
    <w:rsid w:val="00394033"/>
    <w:rsid w:val="003968CA"/>
    <w:rsid w:val="00397750"/>
    <w:rsid w:val="003B72BB"/>
    <w:rsid w:val="003C1617"/>
    <w:rsid w:val="003C51CC"/>
    <w:rsid w:val="003D7161"/>
    <w:rsid w:val="003D7E4C"/>
    <w:rsid w:val="003E2E1F"/>
    <w:rsid w:val="003F12CC"/>
    <w:rsid w:val="004051D4"/>
    <w:rsid w:val="004101AC"/>
    <w:rsid w:val="004143B7"/>
    <w:rsid w:val="004256E2"/>
    <w:rsid w:val="0042735A"/>
    <w:rsid w:val="004521C3"/>
    <w:rsid w:val="004531E5"/>
    <w:rsid w:val="004548F8"/>
    <w:rsid w:val="00455E9F"/>
    <w:rsid w:val="0046310B"/>
    <w:rsid w:val="004678BA"/>
    <w:rsid w:val="004723AE"/>
    <w:rsid w:val="00473812"/>
    <w:rsid w:val="0047392E"/>
    <w:rsid w:val="004848C8"/>
    <w:rsid w:val="004932FF"/>
    <w:rsid w:val="004A0DBC"/>
    <w:rsid w:val="004A1719"/>
    <w:rsid w:val="004A4973"/>
    <w:rsid w:val="004B1A52"/>
    <w:rsid w:val="004B5AC7"/>
    <w:rsid w:val="004D00C0"/>
    <w:rsid w:val="004D60D5"/>
    <w:rsid w:val="004D7D61"/>
    <w:rsid w:val="004F1391"/>
    <w:rsid w:val="004F2C54"/>
    <w:rsid w:val="004F2E9C"/>
    <w:rsid w:val="0050248A"/>
    <w:rsid w:val="0050359A"/>
    <w:rsid w:val="00507BC5"/>
    <w:rsid w:val="0052511D"/>
    <w:rsid w:val="00536446"/>
    <w:rsid w:val="005437C8"/>
    <w:rsid w:val="00554BED"/>
    <w:rsid w:val="005573AD"/>
    <w:rsid w:val="00572B23"/>
    <w:rsid w:val="00572CB8"/>
    <w:rsid w:val="005936C5"/>
    <w:rsid w:val="005961C2"/>
    <w:rsid w:val="005A0395"/>
    <w:rsid w:val="005A480A"/>
    <w:rsid w:val="005B2823"/>
    <w:rsid w:val="005B52FB"/>
    <w:rsid w:val="005D0970"/>
    <w:rsid w:val="005D7AB7"/>
    <w:rsid w:val="005E0282"/>
    <w:rsid w:val="005E5E4D"/>
    <w:rsid w:val="005F33B7"/>
    <w:rsid w:val="00604619"/>
    <w:rsid w:val="006144BE"/>
    <w:rsid w:val="00615E83"/>
    <w:rsid w:val="00616C89"/>
    <w:rsid w:val="00616C8E"/>
    <w:rsid w:val="00642B51"/>
    <w:rsid w:val="00652DA6"/>
    <w:rsid w:val="00653AFF"/>
    <w:rsid w:val="00660038"/>
    <w:rsid w:val="00664A91"/>
    <w:rsid w:val="00666059"/>
    <w:rsid w:val="006719C8"/>
    <w:rsid w:val="00673202"/>
    <w:rsid w:val="00674259"/>
    <w:rsid w:val="00677E6E"/>
    <w:rsid w:val="0069006C"/>
    <w:rsid w:val="00691AFC"/>
    <w:rsid w:val="00693B3D"/>
    <w:rsid w:val="006C2284"/>
    <w:rsid w:val="006C574F"/>
    <w:rsid w:val="006C7CE9"/>
    <w:rsid w:val="006E01E5"/>
    <w:rsid w:val="006F001B"/>
    <w:rsid w:val="006F0C10"/>
    <w:rsid w:val="006F1BDC"/>
    <w:rsid w:val="006F492E"/>
    <w:rsid w:val="00706DE5"/>
    <w:rsid w:val="00711140"/>
    <w:rsid w:val="00715A8A"/>
    <w:rsid w:val="00732846"/>
    <w:rsid w:val="00733E27"/>
    <w:rsid w:val="00734CE6"/>
    <w:rsid w:val="00734F21"/>
    <w:rsid w:val="00736DC5"/>
    <w:rsid w:val="00743938"/>
    <w:rsid w:val="007753F6"/>
    <w:rsid w:val="00783504"/>
    <w:rsid w:val="007952F8"/>
    <w:rsid w:val="007B11A2"/>
    <w:rsid w:val="007B19A0"/>
    <w:rsid w:val="007B3DC9"/>
    <w:rsid w:val="007C1594"/>
    <w:rsid w:val="007C21D5"/>
    <w:rsid w:val="007C46E4"/>
    <w:rsid w:val="007D60D7"/>
    <w:rsid w:val="007F1B6A"/>
    <w:rsid w:val="008010BE"/>
    <w:rsid w:val="008246AA"/>
    <w:rsid w:val="00824A4D"/>
    <w:rsid w:val="00826A66"/>
    <w:rsid w:val="0084571D"/>
    <w:rsid w:val="00850BAC"/>
    <w:rsid w:val="0085411B"/>
    <w:rsid w:val="0085492A"/>
    <w:rsid w:val="0087316E"/>
    <w:rsid w:val="00874FEB"/>
    <w:rsid w:val="00880593"/>
    <w:rsid w:val="008957DE"/>
    <w:rsid w:val="008A0E3D"/>
    <w:rsid w:val="008A1BF1"/>
    <w:rsid w:val="008A609A"/>
    <w:rsid w:val="008B1F42"/>
    <w:rsid w:val="008B7AFA"/>
    <w:rsid w:val="008C1C5A"/>
    <w:rsid w:val="008D5E59"/>
    <w:rsid w:val="008D7D1C"/>
    <w:rsid w:val="008F4B48"/>
    <w:rsid w:val="00903CE5"/>
    <w:rsid w:val="009046CD"/>
    <w:rsid w:val="00907388"/>
    <w:rsid w:val="00907F2A"/>
    <w:rsid w:val="00914A6E"/>
    <w:rsid w:val="00920709"/>
    <w:rsid w:val="00931BA6"/>
    <w:rsid w:val="00935934"/>
    <w:rsid w:val="00952369"/>
    <w:rsid w:val="00954ED9"/>
    <w:rsid w:val="00955C97"/>
    <w:rsid w:val="00956AF7"/>
    <w:rsid w:val="00967E7B"/>
    <w:rsid w:val="00973248"/>
    <w:rsid w:val="00993121"/>
    <w:rsid w:val="00997873"/>
    <w:rsid w:val="009B3B76"/>
    <w:rsid w:val="009C6A18"/>
    <w:rsid w:val="00A0530D"/>
    <w:rsid w:val="00A10994"/>
    <w:rsid w:val="00A1717C"/>
    <w:rsid w:val="00A26457"/>
    <w:rsid w:val="00A30400"/>
    <w:rsid w:val="00A30AD2"/>
    <w:rsid w:val="00A417DD"/>
    <w:rsid w:val="00A45E59"/>
    <w:rsid w:val="00A47250"/>
    <w:rsid w:val="00A7067D"/>
    <w:rsid w:val="00A76244"/>
    <w:rsid w:val="00A846A7"/>
    <w:rsid w:val="00A85AEA"/>
    <w:rsid w:val="00A87784"/>
    <w:rsid w:val="00A922ED"/>
    <w:rsid w:val="00A9644A"/>
    <w:rsid w:val="00AA00FA"/>
    <w:rsid w:val="00AA2247"/>
    <w:rsid w:val="00AA4DA8"/>
    <w:rsid w:val="00AB688F"/>
    <w:rsid w:val="00AC28F4"/>
    <w:rsid w:val="00AC66D9"/>
    <w:rsid w:val="00AD3810"/>
    <w:rsid w:val="00AF32F4"/>
    <w:rsid w:val="00AF7212"/>
    <w:rsid w:val="00B06298"/>
    <w:rsid w:val="00B21CD0"/>
    <w:rsid w:val="00B309EC"/>
    <w:rsid w:val="00B36549"/>
    <w:rsid w:val="00B36ACD"/>
    <w:rsid w:val="00B41330"/>
    <w:rsid w:val="00B51F61"/>
    <w:rsid w:val="00B63645"/>
    <w:rsid w:val="00B7070D"/>
    <w:rsid w:val="00BA5874"/>
    <w:rsid w:val="00BA64C5"/>
    <w:rsid w:val="00BA7479"/>
    <w:rsid w:val="00BB2CAA"/>
    <w:rsid w:val="00BB392A"/>
    <w:rsid w:val="00BB46FA"/>
    <w:rsid w:val="00BB70A8"/>
    <w:rsid w:val="00BD2ABC"/>
    <w:rsid w:val="00BE14C4"/>
    <w:rsid w:val="00BE235D"/>
    <w:rsid w:val="00BF146F"/>
    <w:rsid w:val="00BF5860"/>
    <w:rsid w:val="00C018F3"/>
    <w:rsid w:val="00C0424E"/>
    <w:rsid w:val="00C10A62"/>
    <w:rsid w:val="00C14C05"/>
    <w:rsid w:val="00C16168"/>
    <w:rsid w:val="00C2557D"/>
    <w:rsid w:val="00C2656A"/>
    <w:rsid w:val="00C31BA5"/>
    <w:rsid w:val="00C34F34"/>
    <w:rsid w:val="00C51728"/>
    <w:rsid w:val="00C606D6"/>
    <w:rsid w:val="00C72F31"/>
    <w:rsid w:val="00C93621"/>
    <w:rsid w:val="00C952D8"/>
    <w:rsid w:val="00C96EFB"/>
    <w:rsid w:val="00CA165F"/>
    <w:rsid w:val="00CB670F"/>
    <w:rsid w:val="00CC0C87"/>
    <w:rsid w:val="00CC30A7"/>
    <w:rsid w:val="00CD185B"/>
    <w:rsid w:val="00CE2793"/>
    <w:rsid w:val="00CE5676"/>
    <w:rsid w:val="00CE76AE"/>
    <w:rsid w:val="00CF6B4C"/>
    <w:rsid w:val="00D01ADA"/>
    <w:rsid w:val="00D07384"/>
    <w:rsid w:val="00D14FF0"/>
    <w:rsid w:val="00D24B0F"/>
    <w:rsid w:val="00D30377"/>
    <w:rsid w:val="00D36F4D"/>
    <w:rsid w:val="00D438E1"/>
    <w:rsid w:val="00D45E74"/>
    <w:rsid w:val="00D47718"/>
    <w:rsid w:val="00D51625"/>
    <w:rsid w:val="00D565AC"/>
    <w:rsid w:val="00D67B08"/>
    <w:rsid w:val="00D763E0"/>
    <w:rsid w:val="00D94E7D"/>
    <w:rsid w:val="00D96A64"/>
    <w:rsid w:val="00DA2253"/>
    <w:rsid w:val="00DA3AA9"/>
    <w:rsid w:val="00DA3F4D"/>
    <w:rsid w:val="00DB1676"/>
    <w:rsid w:val="00DD02F2"/>
    <w:rsid w:val="00DE574E"/>
    <w:rsid w:val="00DF1A37"/>
    <w:rsid w:val="00E01C64"/>
    <w:rsid w:val="00E1382E"/>
    <w:rsid w:val="00E15D61"/>
    <w:rsid w:val="00E2105E"/>
    <w:rsid w:val="00E37E2B"/>
    <w:rsid w:val="00E43DC7"/>
    <w:rsid w:val="00E5101E"/>
    <w:rsid w:val="00E60906"/>
    <w:rsid w:val="00E70346"/>
    <w:rsid w:val="00E7237C"/>
    <w:rsid w:val="00E84695"/>
    <w:rsid w:val="00E918CF"/>
    <w:rsid w:val="00EA67D3"/>
    <w:rsid w:val="00EC0D60"/>
    <w:rsid w:val="00EC1803"/>
    <w:rsid w:val="00EC1DBF"/>
    <w:rsid w:val="00ED2A54"/>
    <w:rsid w:val="00EE48C3"/>
    <w:rsid w:val="00EE5EBE"/>
    <w:rsid w:val="00EE7785"/>
    <w:rsid w:val="00F22468"/>
    <w:rsid w:val="00F245B2"/>
    <w:rsid w:val="00F25DE4"/>
    <w:rsid w:val="00F32801"/>
    <w:rsid w:val="00F40231"/>
    <w:rsid w:val="00F455DC"/>
    <w:rsid w:val="00F51BEF"/>
    <w:rsid w:val="00F55657"/>
    <w:rsid w:val="00F55783"/>
    <w:rsid w:val="00F63C20"/>
    <w:rsid w:val="00F65144"/>
    <w:rsid w:val="00F7514A"/>
    <w:rsid w:val="00F75FA4"/>
    <w:rsid w:val="00F9493B"/>
    <w:rsid w:val="00F974A8"/>
    <w:rsid w:val="00FA6312"/>
    <w:rsid w:val="00FC7D40"/>
    <w:rsid w:val="00FE67AA"/>
    <w:rsid w:val="00FF1BAA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E9A1-29D4-4BA6-BC44-F58421D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D7"/>
  </w:style>
  <w:style w:type="paragraph" w:styleId="1">
    <w:name w:val="heading 1"/>
    <w:basedOn w:val="a"/>
    <w:next w:val="a"/>
    <w:link w:val="10"/>
    <w:qFormat/>
    <w:rsid w:val="000E122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E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22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7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E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A0E1-E7AD-40BA-85AB-813C2D0C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Мичкова Анна Юрьевна</dc:creator>
  <cp:lastModifiedBy>Румянцев Дмитрий Анатольевич</cp:lastModifiedBy>
  <cp:revision>7</cp:revision>
  <cp:lastPrinted>2019-08-15T03:50:00Z</cp:lastPrinted>
  <dcterms:created xsi:type="dcterms:W3CDTF">2019-08-14T03:57:00Z</dcterms:created>
  <dcterms:modified xsi:type="dcterms:W3CDTF">2019-08-15T03:54:00Z</dcterms:modified>
</cp:coreProperties>
</file>